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54FCD9DF" w:rsidR="00F303BE" w:rsidRDefault="005F440B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40B5FA10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682A6610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9D4724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ธุร</w:t>
      </w:r>
      <w:r w:rsidR="00C3358A" w:rsidRPr="00C3358A">
        <w:rPr>
          <w:rFonts w:ascii="TH Sarabun New" w:hAnsi="TH Sarabun New" w:cs="TH Sarabun New"/>
          <w:b/>
          <w:bCs/>
          <w:sz w:val="44"/>
          <w:szCs w:val="44"/>
          <w:highlight w:val="cyan"/>
          <w:cs/>
        </w:rPr>
        <w:t>การ</w:t>
      </w:r>
    </w:p>
    <w:p w14:paraId="48258091" w14:textId="45178836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C3B34">
        <w:rPr>
          <w:rFonts w:ascii="TH Sarabun New" w:hAnsi="TH Sarabun New" w:cs="TH Sarabun New" w:hint="cs"/>
          <w:b/>
          <w:bCs/>
          <w:sz w:val="44"/>
          <w:szCs w:val="44"/>
          <w:cs/>
        </w:rPr>
        <w:t>มกราคม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2568</w:t>
      </w:r>
    </w:p>
    <w:p w14:paraId="741F8457" w14:textId="1474C63B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14BE5465" w:rsidR="005206F7" w:rsidRPr="0006025D" w:rsidRDefault="00670252" w:rsidP="00AA4EF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B558A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921F47"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 </w:t>
      </w:r>
      <w:r w:rsidR="00C83C9E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9834E2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92609F" w:rsidRPr="0092609F">
        <w:rPr>
          <w:rFonts w:ascii="TH Sarabun New" w:hAnsi="TH Sarabun New" w:cs="TH Sarabun New"/>
          <w:b/>
          <w:bCs/>
          <w:color w:val="202124"/>
          <w:sz w:val="36"/>
          <w:szCs w:val="36"/>
          <w:shd w:val="clear" w:color="auto" w:fill="FFFFFF"/>
          <w:cs/>
        </w:rPr>
        <w:t>พ.ต.อ.สมบูรณ์ สีแดง ผกก.สภ.นครไทย ร่วมประชุมคณะกรรมการพัฒนาคุณภาพชีวิตระดับอำเภอ ณ ห้องประชุมรวงผึ้ง ชั้น</w:t>
      </w:r>
      <w:r w:rsidR="0092609F">
        <w:rPr>
          <w:rFonts w:ascii="TH Sarabun New" w:hAnsi="TH Sarabun New" w:cs="TH Sarabun New"/>
          <w:b/>
          <w:bCs/>
          <w:color w:val="202124"/>
          <w:sz w:val="36"/>
          <w:szCs w:val="36"/>
          <w:shd w:val="clear" w:color="auto" w:fill="FFFFFF"/>
        </w:rPr>
        <w:t xml:space="preserve"> </w:t>
      </w:r>
      <w:r w:rsidR="0092609F" w:rsidRPr="0092609F">
        <w:rPr>
          <w:rFonts w:ascii="TH Sarabun New" w:hAnsi="TH Sarabun New" w:cs="TH Sarabun New"/>
          <w:b/>
          <w:bCs/>
          <w:color w:val="202124"/>
          <w:sz w:val="36"/>
          <w:szCs w:val="36"/>
          <w:shd w:val="clear" w:color="auto" w:fill="FFFFFF"/>
          <w:cs/>
        </w:rPr>
        <w:t>3 อาคารผู้ป่วยนอก โรงพยาบาลสมเด็จพระยุพราชนครไทย อำเภอนครไทย โดยมีนายไสว เจริญศรี นายอำเภอนครไทยเป็นประธานฯ</w:t>
      </w:r>
    </w:p>
    <w:p w14:paraId="2861C0EE" w14:textId="64B87511" w:rsidR="000B30ED" w:rsidRPr="000B30ED" w:rsidRDefault="00777A48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6EB360" wp14:editId="295843D0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3816987" cy="2880000"/>
            <wp:effectExtent l="0" t="0" r="0" b="0"/>
            <wp:wrapNone/>
            <wp:docPr id="752208028" name="รูปภาพ 2" descr="รูปภาพประกอบด้วย ในร่ม, คน, เก้าอี้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08028" name="รูปภาพ 2" descr="รูปภาพประกอบด้วย ในร่ม, คน, เก้าอี้, เฟอร์นิเจอร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64B9E40D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1DB41B4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0D371A3B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7553EDF8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653C7696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77ADEB3" w14:textId="32B77D19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5104E36" w14:textId="038FC94A" w:rsidR="000B30ED" w:rsidRDefault="00AC1C7B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4ED151F" wp14:editId="3E29DB93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2440305" cy="2437130"/>
            <wp:effectExtent l="0" t="0" r="0" b="1270"/>
            <wp:wrapNone/>
            <wp:docPr id="2058083398" name="รูปภาพ 1" descr="รูปภาพประกอบด้วย ในร่ม, เก้าอี้, ตาราง, ข้อควา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83398" name="รูปภาพ 1" descr="รูปภาพประกอบด้วย ในร่ม, เก้าอี้, ตาราง, ข้อควา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"/>
                    <a:stretch/>
                  </pic:blipFill>
                  <pic:spPr bwMode="auto">
                    <a:xfrm>
                      <a:off x="0" y="0"/>
                      <a:ext cx="2440305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31DD1" w14:textId="5A1DFC49" w:rsidR="00991B64" w:rsidRDefault="00991B64" w:rsidP="000B30ED">
      <w:pPr>
        <w:tabs>
          <w:tab w:val="left" w:pos="4082"/>
        </w:tabs>
        <w:rPr>
          <w:noProof/>
        </w:rPr>
      </w:pPr>
    </w:p>
    <w:p w14:paraId="28582653" w14:textId="53C69004" w:rsidR="000B30ED" w:rsidRDefault="000B30ED" w:rsidP="000B30ED">
      <w:pPr>
        <w:tabs>
          <w:tab w:val="left" w:pos="4082"/>
        </w:tabs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</w:rPr>
        <w:tab/>
      </w:r>
    </w:p>
    <w:p w14:paraId="7EA3DDBC" w14:textId="71D3D37B" w:rsidR="000B30ED" w:rsidRDefault="000B30ED">
      <w:pPr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</w:rPr>
        <w:br w:type="page"/>
      </w:r>
    </w:p>
    <w:p w14:paraId="6E6B8D3A" w14:textId="67A9754A" w:rsidR="00104D3B" w:rsidRPr="004435D8" w:rsidRDefault="006031F8" w:rsidP="00182B4F">
      <w:pPr>
        <w:pStyle w:val="ae"/>
        <w:shd w:val="clear" w:color="auto" w:fill="FFFFFF"/>
        <w:spacing w:before="240" w:beforeAutospacing="0" w:after="0" w:afterAutospacing="0"/>
        <w:ind w:firstLine="720"/>
        <w:jc w:val="thaiDistribute"/>
        <w:rPr>
          <w:rFonts w:ascii="TH Sarabun New" w:hAnsi="TH Sarabun New" w:cs="TH Sarabun New"/>
          <w:sz w:val="44"/>
          <w:szCs w:val="44"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406120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C469C1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="00C60B61">
        <w:rPr>
          <w:rFonts w:ascii="TH Sarabun New" w:hAnsi="TH Sarabun New" w:cs="TH Sarabun New" w:hint="cs"/>
          <w:b/>
          <w:bCs/>
          <w:sz w:val="36"/>
          <w:szCs w:val="36"/>
          <w:cs/>
        </w:rPr>
        <w:t>เวลา</w:t>
      </w:r>
      <w:r w:rsidR="00104D3B" w:rsidRPr="0084460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104D3B">
        <w:rPr>
          <w:rFonts w:ascii="TH Sarabun New" w:hAnsi="TH Sarabun New" w:cs="TH Sarabun New"/>
          <w:b/>
          <w:bCs/>
          <w:color w:val="000000"/>
          <w:sz w:val="36"/>
          <w:szCs w:val="36"/>
        </w:rPr>
        <w:t>14</w:t>
      </w:r>
      <w:r w:rsidR="00104D3B" w:rsidRPr="001667D6">
        <w:rPr>
          <w:rFonts w:ascii="TH Sarabun New" w:hAnsi="TH Sarabun New" w:cs="TH Sarabun New"/>
          <w:b/>
          <w:bCs/>
          <w:color w:val="000000"/>
          <w:sz w:val="36"/>
          <w:szCs w:val="36"/>
        </w:rPr>
        <w:t>.</w:t>
      </w:r>
      <w:r w:rsidR="00182B4F">
        <w:rPr>
          <w:rFonts w:ascii="TH Sarabun New" w:hAnsi="TH Sarabun New" w:cs="TH Sarabun New"/>
          <w:b/>
          <w:bCs/>
          <w:color w:val="000000"/>
          <w:sz w:val="36"/>
          <w:szCs w:val="36"/>
        </w:rPr>
        <w:t>3</w:t>
      </w:r>
      <w:r w:rsidR="00104D3B">
        <w:rPr>
          <w:rFonts w:ascii="TH Sarabun New" w:hAnsi="TH Sarabun New" w:cs="TH Sarabun New"/>
          <w:b/>
          <w:bCs/>
          <w:color w:val="000000"/>
          <w:sz w:val="36"/>
          <w:szCs w:val="36"/>
        </w:rPr>
        <w:t>0</w:t>
      </w:r>
      <w:r w:rsidR="00104D3B" w:rsidRPr="001667D6">
        <w:rPr>
          <w:rFonts w:ascii="TH Sarabun New" w:hAnsi="TH Sarabun New" w:cs="TH Sarabun New"/>
          <w:b/>
          <w:bCs/>
          <w:color w:val="000000"/>
          <w:sz w:val="36"/>
          <w:szCs w:val="36"/>
        </w:rPr>
        <w:t xml:space="preserve"> </w:t>
      </w:r>
      <w:r w:rsidR="00104D3B" w:rsidRPr="001667D6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น. </w:t>
      </w:r>
      <w:r w:rsidR="00182B4F" w:rsidRPr="00182B4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พ.ต.อ.สมบูรณ์ สีแดง ผกก.สภ.นครไทย ร่วมประชุม</w:t>
      </w:r>
      <w:r w:rsidR="00182B4F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ค</w:t>
      </w:r>
      <w:r w:rsidR="00182B4F" w:rsidRPr="00182B4F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ณะอนุกรรมการเลือกตั้งประจำอำเภอนครไทย ณ ห้องประชุมที่ว่าการอำเภอนครไทย โดยมีนายไสว เจริญศรี นายอำเภอนครไทยเป็นประธานฯ</w:t>
      </w:r>
    </w:p>
    <w:p w14:paraId="2D6C958D" w14:textId="7F3A4101" w:rsidR="000B30ED" w:rsidRPr="00262737" w:rsidRDefault="000B30ED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0DF96806" w14:textId="592EEA5B" w:rsidR="004435D8" w:rsidRPr="004435D8" w:rsidRDefault="005B052B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081ED7B" wp14:editId="5C758388">
            <wp:simplePos x="0" y="0"/>
            <wp:positionH relativeFrom="column">
              <wp:posOffset>3703955</wp:posOffset>
            </wp:positionH>
            <wp:positionV relativeFrom="paragraph">
              <wp:posOffset>359410</wp:posOffset>
            </wp:positionV>
            <wp:extent cx="2302458" cy="2340000"/>
            <wp:effectExtent l="0" t="0" r="3175" b="3175"/>
            <wp:wrapNone/>
            <wp:docPr id="395160149" name="รูปภาพ 2" descr="รูปภาพประกอบด้วย ข้อความ, ผนัง, ในร่ม, เสื้อผ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60149" name="รูปภาพ 2" descr="รูปภาพประกอบด้วย ข้อความ, ผนัง, ในร่ม, เสื้อผ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45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66DE87A" wp14:editId="6729AF80">
            <wp:simplePos x="0" y="0"/>
            <wp:positionH relativeFrom="column">
              <wp:posOffset>770255</wp:posOffset>
            </wp:positionH>
            <wp:positionV relativeFrom="paragraph">
              <wp:posOffset>359410</wp:posOffset>
            </wp:positionV>
            <wp:extent cx="2378786" cy="2340000"/>
            <wp:effectExtent l="0" t="0" r="2540" b="3175"/>
            <wp:wrapNone/>
            <wp:docPr id="1073409327" name="รูปภาพ 1" descr="รูปภาพประกอบด้วย ข้อความ, ในร่ม, ผนัง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09327" name="รูปภาพ 1" descr="รูปภาพประกอบด้วย ข้อความ, ในร่ม, ผนัง, เฟอร์นิเจอร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86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1FD5" w14:textId="15B41A48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3A79C4A6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40AE8D95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848CA91" w14:textId="0B6E1E55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933C2B1" w14:textId="1A8E6618" w:rsidR="004435D8" w:rsidRDefault="004435D8" w:rsidP="004435D8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14:paraId="3F5F155D" w14:textId="5C079AA3" w:rsidR="004435D8" w:rsidRDefault="004435D8">
      <w:pPr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br w:type="page"/>
      </w:r>
    </w:p>
    <w:p w14:paraId="6D53B9A2" w14:textId="0C58F037" w:rsidR="00114818" w:rsidRDefault="00715AFB" w:rsidP="000E5FF6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6E56DD">
        <w:rPr>
          <w:rFonts w:ascii="TH Sarabun New" w:hAnsi="TH Sarabun New" w:cs="TH Sarabun New"/>
          <w:b/>
          <w:bCs/>
          <w:sz w:val="36"/>
          <w:szCs w:val="36"/>
        </w:rPr>
        <w:t>8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68 เวลา </w:t>
      </w:r>
      <w:r w:rsidR="006E56DD">
        <w:rPr>
          <w:rFonts w:ascii="TH Sarabun New" w:hAnsi="TH Sarabun New" w:cs="TH Sarabun New"/>
          <w:b/>
          <w:bCs/>
          <w:sz w:val="36"/>
          <w:szCs w:val="36"/>
        </w:rPr>
        <w:t>09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6E56DD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E56DD" w:rsidRPr="006E56DD">
        <w:rPr>
          <w:rFonts w:ascii="TH Sarabun New" w:hAnsi="TH Sarabun New" w:cs="TH Sarabun New"/>
          <w:b/>
          <w:bCs/>
          <w:sz w:val="36"/>
          <w:szCs w:val="36"/>
          <w:cs/>
        </w:rPr>
        <w:t>พ.ต.อ.สมบูรณ์ สีแดง ผกก.สภ.นครไทย</w:t>
      </w:r>
      <w:r w:rsidR="006E56DD" w:rsidRPr="006E56DD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6E56D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6E56DD" w:rsidRPr="006E56DD">
        <w:rPr>
          <w:rFonts w:ascii="TH Sarabun New" w:hAnsi="TH Sarabun New" w:cs="TH Sarabun New"/>
          <w:b/>
          <w:bCs/>
          <w:sz w:val="36"/>
          <w:szCs w:val="36"/>
          <w:cs/>
        </w:rPr>
        <w:t>พ.ต.ท.อุเทน จันคีรี สวป.สภ.นครไทย ประชุมหัวหน้าส่วนราชการอำเภอนครไทย กำนัน ผู้ใหญ่บ้าน แพทย์ประจำตำบล สารวัตรกำนัน และผู้ช่วยผู้ใหญ่บ้าน ณ หอประชุมโรงเรียนนครไทย อ.นครไทย โดยมีนายไสว เจริญศรี นายอำเภอนครไทย</w:t>
      </w:r>
      <w:r w:rsidR="00250A26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6E56DD" w:rsidRPr="006E56DD">
        <w:rPr>
          <w:rFonts w:ascii="TH Sarabun New" w:hAnsi="TH Sarabun New" w:cs="TH Sarabun New"/>
          <w:b/>
          <w:bCs/>
          <w:sz w:val="36"/>
          <w:szCs w:val="36"/>
          <w:cs/>
        </w:rPr>
        <w:t>เป็นประธานการประชุมฯ</w:t>
      </w:r>
    </w:p>
    <w:p w14:paraId="7A6A2151" w14:textId="77777777" w:rsidR="000E5FF6" w:rsidRPr="00114818" w:rsidRDefault="000E5FF6" w:rsidP="000E5FF6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36A96856" w14:textId="2C879F82" w:rsidR="00A80777" w:rsidRPr="00A80777" w:rsidRDefault="000E5DD9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25194" wp14:editId="68E314D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320000" cy="3240000"/>
            <wp:effectExtent l="0" t="0" r="4445" b="0"/>
            <wp:wrapNone/>
            <wp:docPr id="6572002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CC10" w14:textId="3CB8A9A1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52F9C5D2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417F00E1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51C6936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1D159D0F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39DB52FB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17208CB3" w:rsidR="00A80777" w:rsidRPr="00A80777" w:rsidRDefault="002D43E6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5D57" wp14:editId="3D9A70B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319905" cy="3239770"/>
            <wp:effectExtent l="0" t="0" r="4445" b="0"/>
            <wp:wrapNone/>
            <wp:docPr id="9554176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BCE3E" w14:textId="66CE65B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40DD6"/>
    <w:rsid w:val="000471C1"/>
    <w:rsid w:val="000566E2"/>
    <w:rsid w:val="0006025D"/>
    <w:rsid w:val="00062751"/>
    <w:rsid w:val="00075BFB"/>
    <w:rsid w:val="000B30ED"/>
    <w:rsid w:val="000B3FC2"/>
    <w:rsid w:val="000E5DD9"/>
    <w:rsid w:val="000E5FF6"/>
    <w:rsid w:val="001035C0"/>
    <w:rsid w:val="00104D3B"/>
    <w:rsid w:val="00105ACE"/>
    <w:rsid w:val="00114818"/>
    <w:rsid w:val="00117283"/>
    <w:rsid w:val="00134DAD"/>
    <w:rsid w:val="00172D4D"/>
    <w:rsid w:val="00182B4F"/>
    <w:rsid w:val="001C55F9"/>
    <w:rsid w:val="001E068B"/>
    <w:rsid w:val="001F4E37"/>
    <w:rsid w:val="00225BE4"/>
    <w:rsid w:val="00234FA5"/>
    <w:rsid w:val="00250A26"/>
    <w:rsid w:val="00262737"/>
    <w:rsid w:val="00273F87"/>
    <w:rsid w:val="00280000"/>
    <w:rsid w:val="002D43E6"/>
    <w:rsid w:val="003317AA"/>
    <w:rsid w:val="00371A0D"/>
    <w:rsid w:val="003761DB"/>
    <w:rsid w:val="003A52E7"/>
    <w:rsid w:val="003B7BAD"/>
    <w:rsid w:val="003C2980"/>
    <w:rsid w:val="003F0B8B"/>
    <w:rsid w:val="00406120"/>
    <w:rsid w:val="004435D8"/>
    <w:rsid w:val="004540CD"/>
    <w:rsid w:val="004908E1"/>
    <w:rsid w:val="00490D5D"/>
    <w:rsid w:val="004D0275"/>
    <w:rsid w:val="004E06C1"/>
    <w:rsid w:val="004F372B"/>
    <w:rsid w:val="005206F7"/>
    <w:rsid w:val="00522596"/>
    <w:rsid w:val="00543F7D"/>
    <w:rsid w:val="00550CA5"/>
    <w:rsid w:val="00555BC3"/>
    <w:rsid w:val="005718A9"/>
    <w:rsid w:val="00572FD2"/>
    <w:rsid w:val="00582ADB"/>
    <w:rsid w:val="005903B5"/>
    <w:rsid w:val="00592F82"/>
    <w:rsid w:val="005A2C2A"/>
    <w:rsid w:val="005B052B"/>
    <w:rsid w:val="005B3D07"/>
    <w:rsid w:val="005F1ABD"/>
    <w:rsid w:val="005F440B"/>
    <w:rsid w:val="006031F8"/>
    <w:rsid w:val="0062704F"/>
    <w:rsid w:val="0065246A"/>
    <w:rsid w:val="00670252"/>
    <w:rsid w:val="006B6671"/>
    <w:rsid w:val="006C43FB"/>
    <w:rsid w:val="006E56DD"/>
    <w:rsid w:val="00715AFB"/>
    <w:rsid w:val="00725CA3"/>
    <w:rsid w:val="00777A48"/>
    <w:rsid w:val="007C3B34"/>
    <w:rsid w:val="007F3DF7"/>
    <w:rsid w:val="0080444E"/>
    <w:rsid w:val="00844600"/>
    <w:rsid w:val="0084561B"/>
    <w:rsid w:val="00856159"/>
    <w:rsid w:val="00891AC0"/>
    <w:rsid w:val="008B2009"/>
    <w:rsid w:val="008D1757"/>
    <w:rsid w:val="008D7122"/>
    <w:rsid w:val="009048BD"/>
    <w:rsid w:val="00921F47"/>
    <w:rsid w:val="0092609F"/>
    <w:rsid w:val="009834E2"/>
    <w:rsid w:val="00991B64"/>
    <w:rsid w:val="009A5F60"/>
    <w:rsid w:val="009B2D45"/>
    <w:rsid w:val="009B558A"/>
    <w:rsid w:val="009C0965"/>
    <w:rsid w:val="009D4724"/>
    <w:rsid w:val="009E1837"/>
    <w:rsid w:val="00A01348"/>
    <w:rsid w:val="00A17115"/>
    <w:rsid w:val="00A25013"/>
    <w:rsid w:val="00A80777"/>
    <w:rsid w:val="00AA235C"/>
    <w:rsid w:val="00AA4EFB"/>
    <w:rsid w:val="00AC1C7B"/>
    <w:rsid w:val="00AD3506"/>
    <w:rsid w:val="00B00CFB"/>
    <w:rsid w:val="00B23B69"/>
    <w:rsid w:val="00B5675B"/>
    <w:rsid w:val="00B56A1F"/>
    <w:rsid w:val="00BC0733"/>
    <w:rsid w:val="00BD6511"/>
    <w:rsid w:val="00C3358A"/>
    <w:rsid w:val="00C469C1"/>
    <w:rsid w:val="00C53758"/>
    <w:rsid w:val="00C60B61"/>
    <w:rsid w:val="00C73CC7"/>
    <w:rsid w:val="00C83C9E"/>
    <w:rsid w:val="00CF7784"/>
    <w:rsid w:val="00D05A2D"/>
    <w:rsid w:val="00D5765D"/>
    <w:rsid w:val="00D95659"/>
    <w:rsid w:val="00DE3918"/>
    <w:rsid w:val="00E04155"/>
    <w:rsid w:val="00E07F61"/>
    <w:rsid w:val="00E844AE"/>
    <w:rsid w:val="00E86446"/>
    <w:rsid w:val="00E92588"/>
    <w:rsid w:val="00ED6A6E"/>
    <w:rsid w:val="00EE3570"/>
    <w:rsid w:val="00F011F8"/>
    <w:rsid w:val="00F303BE"/>
    <w:rsid w:val="00F412C9"/>
    <w:rsid w:val="00F651FB"/>
    <w:rsid w:val="00F9397B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04D3B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118</cp:revision>
  <dcterms:created xsi:type="dcterms:W3CDTF">2025-03-06T20:08:00Z</dcterms:created>
  <dcterms:modified xsi:type="dcterms:W3CDTF">2025-04-17T14:01:00Z</dcterms:modified>
</cp:coreProperties>
</file>