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05403">
      <w:pPr>
        <w:spacing w:after="0"/>
        <w:jc w:val="center"/>
        <w:rPr>
          <w:rFonts w:hint="cs"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hint="default" w:ascii="TH Sarabun New" w:hAnsi="TH Sarabun New" w:cs="TH Sarabun New"/>
          <w:b/>
          <w:bCs/>
          <w:sz w:val="36"/>
          <w:szCs w:val="36"/>
          <w:cs/>
        </w:rPr>
        <w:t>ข้อมูลเชิงสถิติเรื่องร้องเรียนการทุจริต ประจำปีงบประมาณ พ.ศ. 256</w:t>
      </w:r>
      <w:r>
        <w:rPr>
          <w:rFonts w:hint="default" w:ascii="TH Sarabun New" w:hAnsi="TH Sarabun New" w:cs="TH Sarabun New"/>
          <w:b/>
          <w:bCs/>
          <w:sz w:val="36"/>
          <w:szCs w:val="36"/>
          <w:cs/>
          <w:lang w:val="en-US" w:bidi="th-TH"/>
        </w:rPr>
        <w:t>9</w:t>
      </w:r>
      <w:r>
        <w:rPr>
          <w:rFonts w:hint="default" w:ascii="TH Sarabun New" w:hAnsi="TH Sarabun New" w:cs="TH Sarabun New"/>
          <w:b/>
          <w:bCs/>
          <w:sz w:val="36"/>
          <w:szCs w:val="36"/>
          <w:cs/>
        </w:rPr>
        <w:br w:type="textWrapping"/>
      </w:r>
      <w:r>
        <w:rPr>
          <w:rFonts w:hint="default" w:ascii="TH Sarabun New" w:hAnsi="TH Sarabun New" w:cs="TH Sarabun New"/>
          <w:b/>
          <w:bCs/>
          <w:sz w:val="36"/>
          <w:szCs w:val="36"/>
          <w:cs/>
        </w:rPr>
        <w:t>สถานีตำรวจภูธร</w:t>
      </w:r>
      <w:r>
        <w:rPr>
          <w:rFonts w:hint="default" w:ascii="TH Sarabun New" w:hAnsi="TH Sarabun New" w:cs="TH Sarabun New"/>
          <w:b/>
          <w:bCs/>
          <w:sz w:val="36"/>
          <w:szCs w:val="36"/>
          <w:cs/>
        </w:rPr>
        <w:t>นครไทย</w:t>
      </w:r>
    </w:p>
    <w:tbl>
      <w:tblPr>
        <w:tblStyle w:val="12"/>
        <w:tblpPr w:leftFromText="180" w:rightFromText="180" w:vertAnchor="page" w:horzAnchor="page" w:tblpX="1906" w:tblpY="2248"/>
        <w:tblW w:w="13448" w:type="dxa"/>
        <w:tblInd w:w="0" w:type="dxa"/>
        <w:tblLayout w:type="autofit"/>
        <w:tblCellMar>
          <w:top w:w="57" w:type="dxa"/>
          <w:left w:w="0" w:type="dxa"/>
          <w:bottom w:w="57" w:type="dxa"/>
          <w:right w:w="0" w:type="dxa"/>
        </w:tblCellMar>
      </w:tblPr>
      <w:tblGrid>
        <w:gridCol w:w="1814"/>
        <w:gridCol w:w="1134"/>
        <w:gridCol w:w="1134"/>
        <w:gridCol w:w="1418"/>
        <w:gridCol w:w="1417"/>
        <w:gridCol w:w="851"/>
        <w:gridCol w:w="850"/>
        <w:gridCol w:w="848"/>
        <w:gridCol w:w="1137"/>
        <w:gridCol w:w="1144"/>
        <w:gridCol w:w="1701"/>
      </w:tblGrid>
      <w:tr w14:paraId="0D27D01F"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454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45A4A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5CEE6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20CD5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0396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5641B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0F05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14:paraId="3CF40DE6"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843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E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0BA23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361A8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3FC27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4E58C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33B3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51897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18DBA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44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88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62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14:paraId="110606EF"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538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018F1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ตุลาคม 256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3DDC0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0D97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2D5AB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2AA68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3FA1E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59E47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55947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0C8A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52500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top"/>
          </w:tcPr>
          <w:p w14:paraId="2C04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14:paraId="20C94B21"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51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1A6C1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พฤศจิกายน 256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08816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38AE9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41BE6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AC89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31E1D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277EF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88EA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EB38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7C29D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</w:tcPr>
          <w:p w14:paraId="3410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14:paraId="05F071E1"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51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3E531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ธันวาคม 256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01602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7930D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0137A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44B1E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1251D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10509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515A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0CA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2CF60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</w:tcPr>
          <w:p w14:paraId="7E7D5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14:paraId="4A7F4933"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51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BF9D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มกราคม 256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4C0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8FD7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434FE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29367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0AC1B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5DE5A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5B150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1A397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0AE33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</w:tcPr>
          <w:p w14:paraId="30DAB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14:paraId="3F636BA5"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51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1C67A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กุมภาพันธ์ 256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14FED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5FC53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6F7B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7EE6F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3F2C2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3C150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086EC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0F70B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5F141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</w:tcPr>
          <w:p w14:paraId="6F2AD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14:paraId="4819E060"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51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7521A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มีนาคม 256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7C817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2DD51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3156A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79EA3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3CEFA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01048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02B2B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F358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270F2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</w:tcPr>
          <w:p w14:paraId="1138A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14:paraId="6CA14FEA">
        <w:tblPrEx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51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10F26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539FF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21FEB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415AB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0027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55871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157FF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5FBB2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78313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46229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</w:tcPr>
          <w:p w14:paraId="76F64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467B8F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A34A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9A51D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C03FC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58C99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E957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65DAF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0D16C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8706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2A3E9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9B61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AA3C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DE7D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0FC7AD">
      <w:pPr>
        <w:spacing w:after="0"/>
        <w:jc w:val="thaiDistribute"/>
        <w:rPr>
          <w:rFonts w:hint="default" w:ascii="TH Sarabun New" w:hAnsi="TH Sarabun New" w:cs="TH Sarabun New"/>
          <w:b/>
          <w:bCs/>
          <w:sz w:val="32"/>
          <w:szCs w:val="32"/>
          <w:lang w:val="en-US" w:bidi="th-TH"/>
        </w:rPr>
      </w:pPr>
      <w:r>
        <w:rPr>
          <w:rFonts w:hint="cs" w:ascii="TH SarabunIT๙" w:hAnsi="TH SarabunIT๙" w:cs="TH SarabunIT๙"/>
          <w:b/>
          <w:bCs/>
          <w:sz w:val="30"/>
          <w:cs/>
        </w:rPr>
        <w:t xml:space="preserve">     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หมายเหตุ 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>: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hint="default" w:ascii="TH Sarabun New" w:hAnsi="TH Sarabun New" w:cs="TH Sarabun New"/>
          <w:b/>
          <w:bCs/>
          <w:sz w:val="32"/>
          <w:szCs w:val="32"/>
        </w:rPr>
        <w:t xml:space="preserve">1)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กรณีเดือนใดไม่มีเรื่องร้องเรียนให้ ระบุว่า 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>“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ไม่มีเรื่องร้องเรียน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>”  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ในช่อง 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>“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หมายเหตุ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>”</w:t>
      </w: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tab/>
        <w:t xml:space="preserve">  ตรวจแล้วถูกต้อง</w:t>
      </w:r>
    </w:p>
    <w:p w14:paraId="0C6C06D3">
      <w:pPr>
        <w:spacing w:after="0"/>
        <w:ind w:firstLine="1440"/>
        <w:jc w:val="thaiDistribute"/>
        <w:rPr>
          <w:rFonts w:hint="default" w:ascii="TH Sarabun New" w:hAnsi="TH Sarabun New" w:cs="TH Sarabun New"/>
          <w:b/>
          <w:bCs/>
          <w:sz w:val="32"/>
          <w:szCs w:val="32"/>
          <w:cs/>
          <w:lang w:val="en-US" w:bidi="th-TH"/>
        </w:rPr>
      </w:pP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8004175</wp:posOffset>
            </wp:positionH>
            <wp:positionV relativeFrom="paragraph">
              <wp:posOffset>55880</wp:posOffset>
            </wp:positionV>
            <wp:extent cx="791845" cy="459105"/>
            <wp:effectExtent l="0" t="0" r="8255" b="10795"/>
            <wp:wrapNone/>
            <wp:docPr id="1" name="รูปภาพ 1" descr="ลายเซ็น น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ลายเซ็น นท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H Sarabun New" w:hAnsi="TH Sarabun New" w:cs="TH Sarabun New"/>
          <w:b/>
          <w:bCs/>
          <w:sz w:val="32"/>
          <w:szCs w:val="32"/>
        </w:rPr>
        <w:t xml:space="preserve">2)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ตู้ ปณ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>. 1111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ศูนย์ดำรงธรรม เป็นต้น</w:t>
      </w:r>
    </w:p>
    <w:p w14:paraId="60E334B3">
      <w:pPr>
        <w:spacing w:after="0"/>
        <w:ind w:firstLine="1440"/>
        <w:jc w:val="thaiDistribute"/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</w:rPr>
        <w:t xml:space="preserve">3)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หน่วยตรวจสอบ หมายถึง สำนักงาน ป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>.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ป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>.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ช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 xml:space="preserve">.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สำนักงานการตรวจเงินแผ่นดิน กรมสอบสวนคดีพิเศษ เป็นต้น</w:t>
      </w: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tab/>
        <w:t xml:space="preserve">  </w:t>
      </w: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t>พ.ต.อ.</w:t>
      </w:r>
    </w:p>
    <w:p w14:paraId="2DE483F5">
      <w:pPr>
        <w:spacing w:after="0"/>
        <w:ind w:left="11520" w:leftChars="0" w:firstLine="720" w:firstLineChars="0"/>
        <w:jc w:val="thaiDistribute"/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</w:pP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t>(  สมบูรณ์  สีแดง  )</w:t>
      </w:r>
    </w:p>
    <w:p w14:paraId="6E17FF2D">
      <w:pPr>
        <w:spacing w:after="0"/>
        <w:jc w:val="thaiDistribute"/>
        <w:rPr>
          <w:rFonts w:hint="default" w:ascii="TH Sarabun New" w:hAnsi="TH Sarabun New" w:cs="TH Sarabun New"/>
          <w:b/>
          <w:bCs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color w:val="FF0000"/>
          <w:sz w:val="36"/>
          <w:szCs w:val="36"/>
          <w:cs/>
        </w:rPr>
        <w:t>ข้อมูล ณ วันที่</w:t>
      </w:r>
      <w:r>
        <w:rPr>
          <w:rFonts w:hint="default" w:ascii="TH Sarabun New" w:hAnsi="TH Sarabun New" w:cs="TH Sarabun New"/>
          <w:b/>
          <w:bCs/>
          <w:color w:val="FF0000"/>
          <w:sz w:val="36"/>
          <w:szCs w:val="36"/>
        </w:rPr>
        <w:t xml:space="preserve"> </w:t>
      </w:r>
      <w:r>
        <w:rPr>
          <w:rFonts w:hint="cs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>1</w:t>
      </w:r>
      <w:r>
        <w:rPr>
          <w:rFonts w:hint="default" w:ascii="TH Sarabun New" w:hAnsi="TH Sarabun New" w:cs="TH Sarabun New"/>
          <w:b/>
          <w:bCs/>
          <w:color w:val="FF0000"/>
          <w:sz w:val="36"/>
          <w:szCs w:val="36"/>
        </w:rPr>
        <w:t xml:space="preserve"> </w:t>
      </w:r>
      <w:r>
        <w:rPr>
          <w:rFonts w:hint="default" w:ascii="TH Sarabun New" w:hAnsi="TH Sarabun New" w:cs="TH Sarabun New"/>
          <w:b/>
          <w:bCs/>
          <w:color w:val="FF0000"/>
          <w:sz w:val="36"/>
          <w:szCs w:val="36"/>
          <w:cs/>
        </w:rPr>
        <w:t>เมษายน</w:t>
      </w:r>
      <w:r>
        <w:rPr>
          <w:rFonts w:hint="default" w:ascii="TH Sarabun New" w:hAnsi="TH Sarabun New" w:cs="TH Sarabun New"/>
          <w:b/>
          <w:bCs/>
          <w:color w:val="FF0000"/>
          <w:sz w:val="36"/>
          <w:szCs w:val="36"/>
        </w:rPr>
        <w:t xml:space="preserve"> 256</w:t>
      </w:r>
      <w:r>
        <w:rPr>
          <w:rFonts w:hint="default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>9</w:t>
      </w:r>
      <w:r>
        <w:rPr>
          <w:rFonts w:hint="cs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ab/>
        <w:t/>
      </w:r>
      <w:r>
        <w:rPr>
          <w:rFonts w:hint="cs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ab/>
      </w:r>
      <w:bookmarkStart w:id="0" w:name="_GoBack"/>
      <w:bookmarkEnd w:id="0"/>
      <w:r>
        <w:rPr>
          <w:rFonts w:hint="cs" w:ascii="TH Sarabun New" w:hAnsi="TH Sarabun New" w:cs="TH Sarabun New"/>
          <w:b/>
          <w:bCs/>
          <w:color w:val="FF0000"/>
          <w:sz w:val="36"/>
          <w:szCs w:val="36"/>
          <w:cs/>
          <w:lang w:val="en-US" w:bidi="th-TH"/>
        </w:rPr>
        <w:tab/>
      </w: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  ผกก.สภ.นครไทย</w:t>
      </w:r>
    </w:p>
    <w:sectPr>
      <w:pgSz w:w="16838" w:h="11906" w:orient="landscape"/>
      <w:pgMar w:top="1134" w:right="1134" w:bottom="1134" w:left="1134" w:header="1134" w:footer="1134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 Variable Displa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FC"/>
    <w:rsid w:val="000331FC"/>
    <w:rsid w:val="001D4A6E"/>
    <w:rsid w:val="00254F70"/>
    <w:rsid w:val="002D7A61"/>
    <w:rsid w:val="00351B88"/>
    <w:rsid w:val="00534C7A"/>
    <w:rsid w:val="00670CAD"/>
    <w:rsid w:val="006F1A71"/>
    <w:rsid w:val="00790466"/>
    <w:rsid w:val="009B6B07"/>
    <w:rsid w:val="009F54B4"/>
    <w:rsid w:val="009F6964"/>
    <w:rsid w:val="00A72289"/>
    <w:rsid w:val="00A72A10"/>
    <w:rsid w:val="00AD4AB2"/>
    <w:rsid w:val="00B13D1B"/>
    <w:rsid w:val="00C217ED"/>
    <w:rsid w:val="00D17D10"/>
    <w:rsid w:val="00D93DBE"/>
    <w:rsid w:val="00E10A95"/>
    <w:rsid w:val="00EC62F3"/>
    <w:rsid w:val="227F41B0"/>
    <w:rsid w:val="4F5148FF"/>
    <w:rsid w:val="5404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/>
    </w:pPr>
    <w:rPr>
      <w:rFonts w:asciiTheme="minorHAnsi" w:hAnsiTheme="minorHAnsi" w:eastAsiaTheme="minorHAnsi" w:cstheme="minorBidi"/>
      <w:kern w:val="2"/>
      <w:sz w:val="24"/>
      <w:szCs w:val="30"/>
      <w:lang w:val="en-US" w:eastAsia="en-US" w:bidi="th-TH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5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20" w:after="4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20" w:after="40"/>
      <w:outlineLvl w:val="2"/>
    </w:pPr>
    <w:rPr>
      <w:rFonts w:eastAsiaTheme="majorEastAsia" w:cstheme="majorBidi"/>
      <w:color w:val="104862" w:themeColor="accent1" w:themeShade="BF"/>
      <w:sz w:val="28"/>
      <w:szCs w:val="35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6"/>
    <w:unhideWhenUsed/>
    <w:uiPriority w:val="99"/>
    <w:pPr>
      <w:tabs>
        <w:tab w:val="center" w:pos="4513"/>
        <w:tab w:val="right" w:pos="9026"/>
      </w:tabs>
      <w:spacing w:after="0"/>
    </w:pPr>
  </w:style>
  <w:style w:type="paragraph" w:styleId="14">
    <w:name w:val="header"/>
    <w:basedOn w:val="1"/>
    <w:link w:val="35"/>
    <w:unhideWhenUsed/>
    <w:uiPriority w:val="99"/>
    <w:pPr>
      <w:tabs>
        <w:tab w:val="center" w:pos="4513"/>
        <w:tab w:val="right" w:pos="9026"/>
      </w:tabs>
      <w:spacing w:after="0"/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4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17">
    <w:name w:val="หัวเรื่อง 1 อักขระ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50"/>
    </w:rPr>
  </w:style>
  <w:style w:type="character" w:customStyle="1" w:styleId="18">
    <w:name w:val="หัวเรื่อง 2 อักขระ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40"/>
    </w:rPr>
  </w:style>
  <w:style w:type="character" w:customStyle="1" w:styleId="19">
    <w:name w:val="หัวเรื่อง 3 อักขระ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35"/>
    </w:rPr>
  </w:style>
  <w:style w:type="character" w:customStyle="1" w:styleId="20">
    <w:name w:val="หัวเรื่อง 4 อักขระ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หัวเรื่อง 5 อักขระ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หัวเรื่อง 6 อักขระ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หัวเรื่อง 7 อักขระ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หัวเรื่อง 8 อักขระ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หัวเรื่อง 9 อักขระ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ชื่อเรื่อง อักขระ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27">
    <w:name w:val="ชื่อเรื่องรอง อักขระ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คำอ้างอิง อักขระ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ทำให้คำอ้างอิงเป็นสีเข้มขึ้น อักขระ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หัวกระดาษ อักขระ"/>
    <w:basedOn w:val="11"/>
    <w:link w:val="14"/>
    <w:uiPriority w:val="99"/>
  </w:style>
  <w:style w:type="character" w:customStyle="1" w:styleId="36">
    <w:name w:val="ท้ายกระดาษ อักขระ"/>
    <w:basedOn w:val="11"/>
    <w:link w:val="13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632</Characters>
  <Lines>6</Lines>
  <Paragraphs>1</Paragraphs>
  <TotalTime>11</TotalTime>
  <ScaleCrop>false</ScaleCrop>
  <LinksUpToDate>false</LinksUpToDate>
  <CharactersWithSpaces>679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2024-03-30T11:37:00Z</dcterms:created>
  <dc:creator>ศาสตร์วิทย์ อินจินดา</dc:creator>
  <cp:lastModifiedBy>Sartwit Injinda</cp:lastModifiedBy>
  <dcterms:modified xsi:type="dcterms:W3CDTF">2026-07-20T10:27:29Z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eyJoZGlkIjoiNWYyODUwZDAzZDJlMjRkM2FmMWM5YWRlNTQxODM5NTEiLCJ1c2VySWQiOiIyMzU0MzY3NTY5MTc3In0=</vt:lpwstr>
  </property>
  <property fmtid="{D5CDD505-2E9C-101B-9397-08002B2CF9AE}" pid="3" name="KSOProductBuildVer">
    <vt:lpwstr>1054-12.1.0.27458</vt:lpwstr>
  </property>
  <property fmtid="{D5CDD505-2E9C-101B-9397-08002B2CF9AE}" pid="4" name="ICV">
    <vt:lpwstr>2BCBA5948E07440180F1F26B5079859F_12</vt:lpwstr>
  </property>
</Properties>
</file>